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8D" w:rsidRPr="009F50ED" w:rsidRDefault="00BB058D" w:rsidP="00C720A3">
      <w:pPr>
        <w:spacing w:after="0" w:line="240" w:lineRule="auto"/>
        <w:jc w:val="right"/>
        <w:rPr>
          <w:rFonts w:ascii="Times New Roman" w:hAnsi="Times New Roman" w:cs="Times New Roman"/>
          <w:b/>
          <w:lang w:val="ro-RO"/>
        </w:rPr>
      </w:pPr>
    </w:p>
    <w:p w:rsidR="009F50ED" w:rsidRPr="009F50ED" w:rsidRDefault="009F50ED" w:rsidP="009F50E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F50ED">
        <w:rPr>
          <w:rFonts w:ascii="Times New Roman" w:hAnsi="Times New Roman" w:cs="Times New Roman"/>
          <w:b/>
          <w:lang w:val="ro-RO"/>
        </w:rPr>
        <w:t>FACULTATEA: CONTABILITATE ȘI INFORMATICĂ DE GESTIUNE</w:t>
      </w:r>
    </w:p>
    <w:p w:rsidR="009F50ED" w:rsidRPr="009F50ED" w:rsidRDefault="009F50ED" w:rsidP="009F50E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F50ED">
        <w:rPr>
          <w:rFonts w:ascii="Times New Roman" w:hAnsi="Times New Roman" w:cs="Times New Roman"/>
          <w:b/>
          <w:lang w:val="ro-RO"/>
        </w:rPr>
        <w:t>DEPARTAMENT: ANALIZĂ ȘI EVALUARE ECONOMICO-FINANCIARĂ</w:t>
      </w:r>
    </w:p>
    <w:p w:rsidR="009F50ED" w:rsidRDefault="009F50ED" w:rsidP="009F50ED">
      <w:pPr>
        <w:spacing w:after="0" w:line="240" w:lineRule="auto"/>
        <w:rPr>
          <w:rFonts w:ascii="Times New Roman" w:hAnsi="Times New Roman" w:cs="Times New Roman"/>
          <w:u w:val="single"/>
          <w:lang w:val="ro-RO"/>
        </w:rPr>
      </w:pPr>
    </w:p>
    <w:p w:rsidR="006054EA" w:rsidRPr="009F50ED" w:rsidRDefault="006054EA" w:rsidP="00C720A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9F50ED">
        <w:rPr>
          <w:rFonts w:ascii="Times New Roman" w:hAnsi="Times New Roman" w:cs="Times New Roman"/>
          <w:b/>
          <w:lang w:val="ro-RO"/>
        </w:rPr>
        <w:t xml:space="preserve">REPARTIZAREA </w:t>
      </w:r>
      <w:r w:rsidR="00B73D43" w:rsidRPr="009F50ED">
        <w:rPr>
          <w:rFonts w:ascii="Times New Roman" w:hAnsi="Times New Roman" w:cs="Times New Roman"/>
          <w:b/>
          <w:lang w:val="ro-RO"/>
        </w:rPr>
        <w:t xml:space="preserve"> </w:t>
      </w:r>
      <w:r w:rsidRPr="009F50ED">
        <w:rPr>
          <w:rFonts w:ascii="Times New Roman" w:hAnsi="Times New Roman" w:cs="Times New Roman"/>
          <w:b/>
          <w:lang w:val="ro-RO"/>
        </w:rPr>
        <w:t xml:space="preserve">STUDENȚILOR </w:t>
      </w:r>
      <w:r w:rsidR="00B73D43" w:rsidRPr="009F50ED">
        <w:rPr>
          <w:rFonts w:ascii="Times New Roman" w:hAnsi="Times New Roman" w:cs="Times New Roman"/>
          <w:b/>
          <w:lang w:val="ro-RO"/>
        </w:rPr>
        <w:t xml:space="preserve"> </w:t>
      </w:r>
      <w:r w:rsidRPr="009F50ED">
        <w:rPr>
          <w:rFonts w:ascii="Times New Roman" w:hAnsi="Times New Roman" w:cs="Times New Roman"/>
          <w:b/>
          <w:lang w:val="ro-RO"/>
        </w:rPr>
        <w:t>PE</w:t>
      </w:r>
      <w:r w:rsidR="00B73D43" w:rsidRPr="009F50ED">
        <w:rPr>
          <w:rFonts w:ascii="Times New Roman" w:hAnsi="Times New Roman" w:cs="Times New Roman"/>
          <w:b/>
          <w:lang w:val="ro-RO"/>
        </w:rPr>
        <w:t xml:space="preserve"> </w:t>
      </w:r>
      <w:r w:rsidRPr="009F50ED">
        <w:rPr>
          <w:rFonts w:ascii="Times New Roman" w:hAnsi="Times New Roman" w:cs="Times New Roman"/>
          <w:b/>
          <w:lang w:val="ro-RO"/>
        </w:rPr>
        <w:t xml:space="preserve"> ÎNDRUMĂTORI – LICENȚĂ </w:t>
      </w:r>
      <w:r w:rsidR="00B81962" w:rsidRPr="009F50ED">
        <w:rPr>
          <w:rFonts w:ascii="Times New Roman" w:hAnsi="Times New Roman" w:cs="Times New Roman"/>
          <w:b/>
          <w:lang w:val="ro-RO"/>
        </w:rPr>
        <w:t xml:space="preserve"> </w:t>
      </w:r>
      <w:r w:rsidR="00B73D43" w:rsidRPr="009F50ED">
        <w:rPr>
          <w:rFonts w:ascii="Times New Roman" w:hAnsi="Times New Roman" w:cs="Times New Roman"/>
          <w:b/>
          <w:lang w:val="ro-RO"/>
        </w:rPr>
        <w:t xml:space="preserve">IULIE </w:t>
      </w:r>
      <w:r w:rsidRPr="009F50ED">
        <w:rPr>
          <w:rFonts w:ascii="Times New Roman" w:hAnsi="Times New Roman" w:cs="Times New Roman"/>
          <w:b/>
          <w:lang w:val="ro-RO"/>
        </w:rPr>
        <w:t>202</w:t>
      </w:r>
      <w:r w:rsidR="00B37ACC" w:rsidRPr="009F50ED">
        <w:rPr>
          <w:rFonts w:ascii="Times New Roman" w:hAnsi="Times New Roman" w:cs="Times New Roman"/>
          <w:b/>
          <w:lang w:val="ro-RO"/>
        </w:rPr>
        <w:t>2</w:t>
      </w:r>
    </w:p>
    <w:p w:rsidR="00D66A99" w:rsidRPr="00B73D43" w:rsidRDefault="00D66A99" w:rsidP="00C720A3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o-RO"/>
        </w:rPr>
      </w:pPr>
    </w:p>
    <w:p w:rsidR="00D66A99" w:rsidRPr="00B73D43" w:rsidRDefault="00D66A99" w:rsidP="00C720A3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o-RO"/>
        </w:rPr>
      </w:pPr>
    </w:p>
    <w:tbl>
      <w:tblPr>
        <w:tblW w:w="10641" w:type="dxa"/>
        <w:jc w:val="center"/>
        <w:tblLook w:val="04A0" w:firstRow="1" w:lastRow="0" w:firstColumn="1" w:lastColumn="0" w:noHBand="0" w:noVBand="1"/>
      </w:tblPr>
      <w:tblGrid>
        <w:gridCol w:w="550"/>
        <w:gridCol w:w="2184"/>
        <w:gridCol w:w="1412"/>
        <w:gridCol w:w="2027"/>
        <w:gridCol w:w="3213"/>
        <w:gridCol w:w="1255"/>
      </w:tblGrid>
      <w:tr w:rsidR="002F1815" w:rsidRPr="00B73D43" w:rsidTr="008F4BCF">
        <w:trPr>
          <w:trHeight w:val="3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D66A99" w:rsidRPr="00B73D43" w:rsidRDefault="00D66A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Nr. crt.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D66A99" w:rsidRPr="00B73D43" w:rsidRDefault="00D66A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Nume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D66A99" w:rsidRPr="00B73D43" w:rsidRDefault="00D66A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Prenume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D66A99" w:rsidRPr="00B73D43" w:rsidRDefault="00D66A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Profesor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D66A99" w:rsidRPr="00B73D43" w:rsidRDefault="00D66A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Temă profesor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:rsidR="00D66A99" w:rsidRPr="00B73D43" w:rsidRDefault="00D66A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Promoția</w:t>
            </w:r>
          </w:p>
        </w:tc>
      </w:tr>
      <w:tr w:rsidR="00192D62" w:rsidRPr="00B73D43" w:rsidTr="008F4BCF">
        <w:trPr>
          <w:trHeight w:val="547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D62" w:rsidRPr="00B73D43" w:rsidRDefault="00192D6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62" w:rsidRPr="00B73D43" w:rsidRDefault="00192D6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CONSTANTINESCU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62" w:rsidRPr="00B73D43" w:rsidRDefault="00192D6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Dan Eduard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2D62" w:rsidRPr="00B73D43" w:rsidRDefault="00192D6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ANGHEL Ion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62" w:rsidRPr="00B73D43" w:rsidRDefault="0083005D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Analiza situației financiare a unei firme (</w:t>
            </w:r>
            <w:r w:rsidRPr="00B73D43">
              <w:rPr>
                <w:rFonts w:ascii="Times New Roman" w:eastAsia="Times New Roman" w:hAnsi="Times New Roman" w:cs="Times New Roman"/>
                <w:b/>
                <w:color w:val="FF0000"/>
                <w:lang w:val="ro-RO" w:eastAsia="ro-RO"/>
              </w:rPr>
              <w:t>temă propusă</w:t>
            </w: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05D" w:rsidRPr="00B73D43" w:rsidRDefault="0083005D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2019-2022 </w:t>
            </w:r>
          </w:p>
          <w:p w:rsidR="00192D62" w:rsidRPr="00B73D43" w:rsidRDefault="0083005D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192D62" w:rsidRPr="00B73D43" w:rsidTr="008F4BCF">
        <w:trPr>
          <w:trHeight w:val="675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62" w:rsidRPr="00B73D43" w:rsidRDefault="00192D6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62" w:rsidRPr="00B73D43" w:rsidRDefault="00192D6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COVACIU S.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62" w:rsidRPr="00B73D43" w:rsidRDefault="00192D6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Cristina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2D62" w:rsidRPr="00B73D43" w:rsidRDefault="00192D6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ANGHEL Ion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62" w:rsidRPr="00B73D43" w:rsidRDefault="00192D6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Financial ratios and their practical utility in the measurement of company performance-Facebook analysis (</w:t>
            </w:r>
            <w:r w:rsidRPr="00B73D43">
              <w:rPr>
                <w:rFonts w:ascii="Times New Roman" w:eastAsia="Times New Roman" w:hAnsi="Times New Roman" w:cs="Times New Roman"/>
                <w:b/>
                <w:color w:val="FF0000"/>
                <w:lang w:val="ro-RO" w:eastAsia="ro-RO"/>
              </w:rPr>
              <w:t>temă propusă</w:t>
            </w: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D62" w:rsidRPr="00B73D43" w:rsidRDefault="00192D6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2016-2019</w:t>
            </w:r>
          </w:p>
          <w:p w:rsidR="0009129C" w:rsidRDefault="00192D6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IF </w:t>
            </w:r>
          </w:p>
          <w:p w:rsidR="00192D62" w:rsidRPr="00B73D43" w:rsidRDefault="00192D6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bookmarkStart w:id="0" w:name="_GoBack"/>
            <w:bookmarkEnd w:id="0"/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engleză</w:t>
            </w:r>
          </w:p>
        </w:tc>
      </w:tr>
      <w:tr w:rsidR="002A5AF7" w:rsidRPr="00B73D43" w:rsidTr="008F4BCF">
        <w:trPr>
          <w:trHeight w:val="29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7B41D1" w:rsidRPr="00B73D43" w:rsidTr="008F4BCF">
        <w:trPr>
          <w:trHeight w:val="87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ANDRONIC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Eduard Ionuț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SOBOLEVSCHI-DAVID Iulia Maria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6190C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Analiza corelației cheltuieli-venituri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9D" w:rsidRPr="00B73D43" w:rsidRDefault="004A119D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7B41D1" w:rsidRPr="00B73D43" w:rsidRDefault="004A119D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IF</w:t>
            </w:r>
          </w:p>
        </w:tc>
      </w:tr>
      <w:tr w:rsidR="00877E42" w:rsidRPr="00B73D43" w:rsidTr="008F4BCF">
        <w:trPr>
          <w:trHeight w:val="827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42" w:rsidRPr="00B73D43" w:rsidRDefault="00877E4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42" w:rsidRPr="00B73D43" w:rsidRDefault="00877E4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BOLBORICI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42" w:rsidRPr="00B73D43" w:rsidRDefault="00877E4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Monica Mihaela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E42" w:rsidRPr="00B73D43" w:rsidRDefault="00877E4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SOBOLEVSCHI-DAVID Iulia Maria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42" w:rsidRPr="00B73D43" w:rsidRDefault="00877E42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Situațiile financiare anuale – necesitate și utilitate în analiza economico-financiară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A8" w:rsidRPr="00B73D43" w:rsidRDefault="004864A8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877E42" w:rsidRPr="00B73D43" w:rsidRDefault="004864A8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IF</w:t>
            </w:r>
          </w:p>
        </w:tc>
      </w:tr>
      <w:tr w:rsidR="00877E42" w:rsidRPr="00B73D43" w:rsidTr="008F4BCF">
        <w:trPr>
          <w:trHeight w:val="839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42" w:rsidRPr="00B73D43" w:rsidRDefault="00877E4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42" w:rsidRPr="00B73D43" w:rsidRDefault="00877E4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 xml:space="preserve">BORSAN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42" w:rsidRPr="00B73D43" w:rsidRDefault="00877E4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Roxana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7E42" w:rsidRPr="00B73D43" w:rsidRDefault="00877E4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SOBOLEVSCHI-DAVID Iulia Maria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42" w:rsidRPr="00B73D43" w:rsidRDefault="00877E42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Strategii de finanțare a activității firmei în condiții de dificultate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A8" w:rsidRPr="00B73D43" w:rsidRDefault="004864A8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2019-2022 </w:t>
            </w:r>
          </w:p>
          <w:p w:rsidR="00877E42" w:rsidRPr="00B73D43" w:rsidRDefault="004864A8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7B41D1" w:rsidRPr="00B73D43" w:rsidTr="008F4BCF">
        <w:trPr>
          <w:trHeight w:val="709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CIORCHINA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Ruxandra Ioana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SOBOLEVSCHI-DAVID Iulia Maria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384FBF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Strategii de finanțare a activității firmei în condiții de dificultate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FBF" w:rsidRPr="00B73D43" w:rsidRDefault="00384FBF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7B41D1" w:rsidRPr="00B73D43" w:rsidRDefault="00384FBF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IF</w:t>
            </w:r>
          </w:p>
        </w:tc>
      </w:tr>
      <w:tr w:rsidR="007B41D1" w:rsidRPr="00B73D43" w:rsidTr="008F4BCF">
        <w:trPr>
          <w:trHeight w:val="709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COJOCARU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Anca Cristina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SOBOLEVSCHI-DAVID Iulia Maria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E24C9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Analiza capitalurilor firmei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7B41D1" w:rsidRPr="00B73D43" w:rsidRDefault="00E24C9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IF</w:t>
            </w:r>
          </w:p>
        </w:tc>
      </w:tr>
      <w:tr w:rsidR="007B41D1" w:rsidRPr="00B73D43" w:rsidTr="008F4BCF">
        <w:trPr>
          <w:trHeight w:val="709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GRIGORE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Antonia Nicoleta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SOBOLEVSCHI-DAVID Iulia Maria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A842C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Cifra de afaceri-indicator de performanță al firmei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A842C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2017-2022</w:t>
            </w:r>
          </w:p>
          <w:p w:rsidR="00A842C5" w:rsidRPr="00B73D43" w:rsidRDefault="00A842C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7B41D1" w:rsidRPr="00B73D43" w:rsidTr="008F4BCF">
        <w:trPr>
          <w:trHeight w:val="709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IORDACHE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7B41D1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Cătălina Georgiana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1D1" w:rsidRPr="00B73D43" w:rsidRDefault="007B41D1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SOBOLEVSCHI-DAVID Iulia Maria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D1" w:rsidRPr="00B73D43" w:rsidRDefault="00D00FF8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Indicatori de echilibru financiar. Loc și rol în procesul decizional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F8" w:rsidRPr="00B73D43" w:rsidRDefault="00D00FF8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2017-2022 </w:t>
            </w:r>
          </w:p>
          <w:p w:rsidR="007B41D1" w:rsidRPr="00B73D43" w:rsidRDefault="00D00FF8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E24C94" w:rsidRPr="00B73D43" w:rsidTr="008F4BCF">
        <w:trPr>
          <w:trHeight w:val="709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JERPELITU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Ana Maria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SOBOLEVSCHI-DAVID Iulia Maria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Situațiile financiare anuale – necesitate și utilitate în analiza economico-financiară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E24C94" w:rsidRPr="00B73D43" w:rsidTr="008F4BCF">
        <w:trPr>
          <w:trHeight w:val="734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LAZĂR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Isabela Andreea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Prof. univ. dr. SOBOLEVSCHI-DAVID Iulia Maria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Strategii de finanțare a activității firmei în condiții de dificultate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E24C94" w:rsidRPr="00B73D43" w:rsidRDefault="00E24C94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2A5AF7" w:rsidRPr="00B73D43" w:rsidTr="008F4BCF">
        <w:trPr>
          <w:trHeight w:val="187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E97226" w:rsidRPr="00B73D43" w:rsidTr="008F4BCF">
        <w:trPr>
          <w:trHeight w:val="63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26" w:rsidRPr="00B73D43" w:rsidRDefault="00E9722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E9722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AILINCĂI P.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E9722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Anca Petronela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226" w:rsidRPr="00B73D43" w:rsidRDefault="00E9722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ANICA-POPA Adrian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DF7DA5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sectorului produselor farmaceutice în România și deșeurile medicale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A5" w:rsidRPr="00B73D43" w:rsidRDefault="00DF7DA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2022 </w:t>
            </w:r>
          </w:p>
          <w:p w:rsidR="00E97226" w:rsidRPr="00B73D43" w:rsidRDefault="00DF7DA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C10CC6" w:rsidRPr="00B73D43" w:rsidTr="008F4BCF">
        <w:trPr>
          <w:trHeight w:val="42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C6" w:rsidRPr="00B73D43" w:rsidRDefault="00C10CC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ALEXE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C6" w:rsidRPr="00B73D43" w:rsidRDefault="00C10CC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Ana Maria Cristina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ANICA-POPA Adrian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corelației cheltuieli-venituri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IF</w:t>
            </w:r>
          </w:p>
        </w:tc>
      </w:tr>
      <w:tr w:rsidR="00C10CC6" w:rsidRPr="00B73D43" w:rsidTr="008F4BCF">
        <w:trPr>
          <w:trHeight w:val="42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C6" w:rsidRPr="00B73D43" w:rsidRDefault="00C10CC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ANDREI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C6" w:rsidRPr="00B73D43" w:rsidRDefault="00C10CC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Delia Maria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ANICA-POPA Adrian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222222"/>
                <w:lang w:val="ro-RO"/>
              </w:rPr>
              <w:t>Analiza cifrei de afaceri şi elaborarea strategiei comerciale a firmei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C10CC6" w:rsidRPr="00B73D43" w:rsidRDefault="00C10CC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 IF</w:t>
            </w:r>
          </w:p>
        </w:tc>
      </w:tr>
      <w:tr w:rsidR="00E97226" w:rsidRPr="00B73D43" w:rsidTr="008F4BCF">
        <w:trPr>
          <w:trHeight w:val="42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E9722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E9722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 xml:space="preserve">ANDREI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E9722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Elena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226" w:rsidRPr="00B73D43" w:rsidRDefault="00E97226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ANICA-POPA Adrian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556B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Analiza comparativă a fluxurilor de trezorerie la nivelul unor </w:t>
            </w: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lastRenderedPageBreak/>
              <w:t>societății comerciale din industria Metalurgică/Siderurgică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BDB" w:rsidRPr="00B73D43" w:rsidRDefault="00556B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lastRenderedPageBreak/>
              <w:t xml:space="preserve">2022 </w:t>
            </w:r>
          </w:p>
          <w:p w:rsidR="00556BDB" w:rsidRPr="00B73D43" w:rsidRDefault="00556B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IF </w:t>
            </w:r>
          </w:p>
          <w:p w:rsidR="00E97226" w:rsidRPr="00B73D43" w:rsidRDefault="00556B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lastRenderedPageBreak/>
              <w:t>an 3 suplimentar</w:t>
            </w:r>
          </w:p>
        </w:tc>
      </w:tr>
      <w:tr w:rsidR="00E97226" w:rsidRPr="00B73D43" w:rsidTr="008F4BCF">
        <w:trPr>
          <w:trHeight w:val="42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E9722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lastRenderedPageBreak/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E9722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BELCEA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E97226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Bianca Elena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226" w:rsidRPr="00B73D43" w:rsidRDefault="00E97226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ANICA-POPA Adrian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FE445C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comparativă a fluxurilor de trezorerie la nivelul unor societății comerciale din industria.....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226" w:rsidRPr="00B73D43" w:rsidRDefault="00FE445C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FE445C" w:rsidRPr="00B73D43" w:rsidRDefault="00FE445C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2A0CE5" w:rsidRPr="00B73D43" w:rsidTr="008F4BCF">
        <w:trPr>
          <w:trHeight w:val="42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E5" w:rsidRPr="00B73D43" w:rsidRDefault="002A0CE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E5" w:rsidRPr="00B73D43" w:rsidRDefault="002A0CE5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NIȚU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E5" w:rsidRPr="00B73D43" w:rsidRDefault="002A0CE5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Silvia Dana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CE5" w:rsidRPr="00B73D43" w:rsidRDefault="002A0CE5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ANICA-POPA Adrian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E5" w:rsidRPr="00B73D43" w:rsidRDefault="002A0CE5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poziției financiare a firmei..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E5" w:rsidRPr="00B73D43" w:rsidRDefault="002A0CE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2019-2022</w:t>
            </w:r>
          </w:p>
          <w:p w:rsidR="002A0CE5" w:rsidRPr="00B73D43" w:rsidRDefault="002A0CE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2A0CE5" w:rsidRPr="00B73D43" w:rsidTr="008F4BCF">
        <w:trPr>
          <w:trHeight w:val="422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E5" w:rsidRPr="00B73D43" w:rsidRDefault="002A0CE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E5" w:rsidRPr="00B73D43" w:rsidRDefault="002A0CE5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PRODEA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E5" w:rsidRPr="00B73D43" w:rsidRDefault="002A0CE5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Claudia Nicoleta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CE5" w:rsidRPr="00B73D43" w:rsidRDefault="002A0CE5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ANICA-POPA Adrian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CE5" w:rsidRPr="00B73D43" w:rsidRDefault="002A0CE5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Evaluarea întreprinderii în cazul insolvenței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CE5" w:rsidRPr="00B73D43" w:rsidRDefault="002A0CE5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2A5AF7" w:rsidRPr="00B73D43" w:rsidTr="008F4BCF">
        <w:trPr>
          <w:trHeight w:val="195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0E4ED6" w:rsidRPr="00B73D43" w:rsidTr="008F4BCF">
        <w:trPr>
          <w:trHeight w:val="945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7D" w:rsidRPr="00B73D43" w:rsidRDefault="00105F7D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6" w:rsidRPr="00B73D43" w:rsidRDefault="000E4ED6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AILINCĂI P.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6" w:rsidRPr="00B73D43" w:rsidRDefault="000E4ED6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Alina Elena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CIŞMAŞU Irina Daniela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6" w:rsidRPr="00B73D43" w:rsidRDefault="00964D9A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comparativă a performanțelor întreprinderilor din top 10, din sectorul de activitate............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6" w:rsidRPr="00B73D43" w:rsidRDefault="00964D9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964D9A" w:rsidRPr="00B73D43" w:rsidRDefault="00964D9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0E4ED6" w:rsidRPr="00B73D43" w:rsidTr="008F4BCF">
        <w:trPr>
          <w:trHeight w:val="83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7D" w:rsidRPr="00B73D43" w:rsidRDefault="00105F7D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6" w:rsidRPr="00B73D43" w:rsidRDefault="000E4ED6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GRIGORESCU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6" w:rsidRPr="00B73D43" w:rsidRDefault="000E4ED6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Andrada Elena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CIŞMAŞU Irina Daniela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9A" w:rsidRPr="00B73D43" w:rsidRDefault="00964D9A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performanţelor financiare ale firmei</w:t>
            </w:r>
          </w:p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6" w:rsidRPr="00B73D43" w:rsidRDefault="00964D9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964D9A" w:rsidRPr="00B73D43" w:rsidRDefault="00964D9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0E4ED6" w:rsidRPr="00B73D43" w:rsidTr="008F4BCF">
        <w:trPr>
          <w:trHeight w:val="687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F7D" w:rsidRPr="00B73D43" w:rsidRDefault="00105F7D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6" w:rsidRPr="00B73D43" w:rsidRDefault="000E4ED6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 xml:space="preserve">NECULA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6" w:rsidRPr="00B73D43" w:rsidRDefault="000E4ED6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George Adrian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CIŞMAŞU Irina Daniela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9A" w:rsidRPr="00B73D43" w:rsidRDefault="00964D9A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Cifra de afaceri – indicator de performanță al firmei</w:t>
            </w:r>
          </w:p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6" w:rsidRPr="00B73D43" w:rsidRDefault="00964D9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964D9A" w:rsidRPr="00B73D43" w:rsidRDefault="00964D9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0E4ED6" w:rsidRPr="00B73D43" w:rsidTr="008F4BCF">
        <w:trPr>
          <w:trHeight w:val="9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7D" w:rsidRPr="00B73D43" w:rsidRDefault="00105F7D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6" w:rsidRPr="00B73D43" w:rsidRDefault="000E4ED6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NISTOR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D6" w:rsidRPr="00B73D43" w:rsidRDefault="000E4ED6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Claudiu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ED6" w:rsidRPr="00B73D43" w:rsidRDefault="000E4ED6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CIŞMAŞU Irina Daniela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6" w:rsidRPr="00B73D43" w:rsidRDefault="00964D9A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comparativă a rentabilitatii firmei.......versus rentabilitatea medie a sectorului de activitate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D6" w:rsidRPr="00B73D43" w:rsidRDefault="00964D9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964D9A" w:rsidRPr="00B73D43" w:rsidRDefault="00964D9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2150FA" w:rsidRPr="00B73D43" w:rsidTr="008F4BCF">
        <w:trPr>
          <w:trHeight w:val="28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150FA" w:rsidRPr="00B73D43" w:rsidRDefault="002150F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150FA" w:rsidRPr="00B73D43" w:rsidRDefault="002150F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150FA" w:rsidRPr="00B73D43" w:rsidRDefault="002150F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150FA" w:rsidRPr="00B73D43" w:rsidRDefault="002150F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150FA" w:rsidRPr="00B73D43" w:rsidRDefault="002150FA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150FA" w:rsidRPr="00B73D43" w:rsidRDefault="002150F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2150FA" w:rsidRPr="00B73D43" w:rsidTr="008F4BCF">
        <w:trPr>
          <w:trHeight w:val="9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DB" w:rsidRPr="00B73D43" w:rsidRDefault="00773D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2150FA" w:rsidRPr="00B73D43" w:rsidRDefault="002150F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A" w:rsidRPr="00B73D43" w:rsidRDefault="002150F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MANEA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A" w:rsidRPr="00B73D43" w:rsidRDefault="002150F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Gabriela Bianca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0FA" w:rsidRPr="00B73D43" w:rsidRDefault="002150F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CREȚU raluca Florentina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FA" w:rsidRPr="00B73D43" w:rsidRDefault="002150FA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economico-financiară a producției de rezervoare, cisterne și containere metalice la societatea BETA sa Buzău (</w:t>
            </w:r>
            <w:r w:rsidRPr="00B73D43">
              <w:rPr>
                <w:rFonts w:ascii="Times New Roman" w:hAnsi="Times New Roman" w:cs="Times New Roman"/>
                <w:b/>
                <w:bCs/>
                <w:color w:val="FF0000"/>
                <w:lang w:val="ro-RO"/>
              </w:rPr>
              <w:t>temă propusă</w:t>
            </w: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0FA" w:rsidRPr="00B73D43" w:rsidRDefault="002150F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2018-2021</w:t>
            </w:r>
          </w:p>
          <w:p w:rsidR="002150FA" w:rsidRPr="00B73D43" w:rsidRDefault="002150F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2A5AF7" w:rsidRPr="00B73D43" w:rsidTr="008F4BCF">
        <w:trPr>
          <w:trHeight w:val="269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58585A" w:rsidRPr="00B73D43" w:rsidTr="008F4BCF">
        <w:trPr>
          <w:trHeight w:val="87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DB" w:rsidRPr="00B73D43" w:rsidRDefault="00773D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5A" w:rsidRPr="00B73D43" w:rsidRDefault="0058585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LOLOT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5A" w:rsidRPr="00B73D43" w:rsidRDefault="0058585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Paula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lang w:val="ro-RO" w:eastAsia="ro-RO"/>
              </w:rPr>
              <w:t>Conf. univ. dr.    CUREA Cristina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cifrei de afaceri și elaborarea strategiei comerciale a firmei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lang w:val="ro-RO" w:eastAsia="ro-RO"/>
              </w:rPr>
              <w:t>2022</w:t>
            </w:r>
          </w:p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lang w:val="ro-RO" w:eastAsia="ro-RO"/>
              </w:rPr>
              <w:t>ID</w:t>
            </w:r>
          </w:p>
        </w:tc>
      </w:tr>
      <w:tr w:rsidR="0058585A" w:rsidRPr="00B73D43" w:rsidTr="008F4BCF">
        <w:trPr>
          <w:trHeight w:val="6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DDB" w:rsidRPr="00B73D43" w:rsidRDefault="00773D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5A" w:rsidRPr="00B73D43" w:rsidRDefault="0058585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MANDAS  I.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5A" w:rsidRPr="00B73D43" w:rsidRDefault="0058585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Maria Nicoleta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lang w:val="ro-RO" w:eastAsia="ro-RO"/>
              </w:rPr>
              <w:t>Conf. univ. dr.    CUREA Cristina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gestionării firmei în condiții de risc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2018-2021</w:t>
            </w:r>
          </w:p>
          <w:p w:rsidR="0058585A" w:rsidRPr="00B73D43" w:rsidRDefault="0058585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9C0399" w:rsidRPr="00B73D43" w:rsidTr="008F4BCF">
        <w:trPr>
          <w:trHeight w:val="6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DDB" w:rsidRPr="00B73D43" w:rsidRDefault="00773D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9C0399" w:rsidRPr="00B73D43" w:rsidRDefault="009C03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99" w:rsidRPr="00B73D43" w:rsidRDefault="009C0399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MUREȘANU N.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99" w:rsidRPr="00B73D43" w:rsidRDefault="009C0399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Maria Laura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399" w:rsidRPr="00B73D43" w:rsidRDefault="009C03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lang w:val="ro-RO" w:eastAsia="ro-RO"/>
              </w:rPr>
              <w:t>Conf. univ. dr.              CUREA Cristina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9" w:rsidRPr="00B73D43" w:rsidRDefault="00F26FDC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performanţelor financiare ale firmei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9" w:rsidRPr="00B73D43" w:rsidRDefault="00F26FDC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F26FDC" w:rsidRPr="00B73D43" w:rsidRDefault="00F26FDC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9C0399" w:rsidRPr="00B73D43" w:rsidTr="008F4BCF">
        <w:trPr>
          <w:trHeight w:val="6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FDC" w:rsidRPr="00B73D43" w:rsidRDefault="00F26FDC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9C0399" w:rsidRPr="00B73D43" w:rsidRDefault="009C03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99" w:rsidRPr="00B73D43" w:rsidRDefault="009C0399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SĂNDULESCU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99" w:rsidRPr="00B73D43" w:rsidRDefault="009C0399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Anișoara Cristina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399" w:rsidRPr="00B73D43" w:rsidRDefault="009C03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lang w:val="ro-RO" w:eastAsia="ro-RO"/>
              </w:rPr>
              <w:t>Conf. univ. dr.           CUREA Cristina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9" w:rsidRPr="00B73D43" w:rsidRDefault="00F26FDC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cifrei de afaceri şi elaborarea strategiei comerciale a firmei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9" w:rsidRPr="00B73D43" w:rsidRDefault="00F26FDC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F26FDC" w:rsidRPr="00B73D43" w:rsidRDefault="00F26FDC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9C0399" w:rsidRPr="00B73D43" w:rsidTr="008F4BCF">
        <w:trPr>
          <w:trHeight w:val="6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99" w:rsidRPr="00B73D43" w:rsidRDefault="009C03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99" w:rsidRPr="00B73D43" w:rsidRDefault="009C0399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STANCIU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99" w:rsidRPr="00B73D43" w:rsidRDefault="009C0399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Cristian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399" w:rsidRPr="00B73D43" w:rsidRDefault="009C03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lang w:val="ro-RO" w:eastAsia="ro-RO"/>
              </w:rPr>
              <w:t>Conf. univ. dr.           CUREA Cristina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9" w:rsidRPr="00B73D43" w:rsidRDefault="00E46D33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performanșei financiare la SWC KLINTENSIV SRL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9" w:rsidRPr="00B73D43" w:rsidRDefault="00E46D33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E46D33" w:rsidRPr="00B73D43" w:rsidRDefault="00E46D33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9C0399" w:rsidRPr="00B73D43" w:rsidTr="008F4BCF">
        <w:trPr>
          <w:trHeight w:val="60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399" w:rsidRPr="00B73D43" w:rsidRDefault="009C03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99" w:rsidRPr="00B73D43" w:rsidRDefault="009C0399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 xml:space="preserve">VLĂDESCU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399" w:rsidRPr="00B73D43" w:rsidRDefault="009C0399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Paula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0399" w:rsidRPr="00B73D43" w:rsidRDefault="009C0399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lang w:val="ro-RO" w:eastAsia="ro-RO"/>
              </w:rPr>
              <w:t>Conf. univ. dr.           CUREA Cristina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9" w:rsidRPr="00B73D43" w:rsidRDefault="00773DDB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echilibrului financiar al firmei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99" w:rsidRPr="00B73D43" w:rsidRDefault="00773D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2018-2021</w:t>
            </w:r>
          </w:p>
          <w:p w:rsidR="00773DDB" w:rsidRPr="00B73D43" w:rsidRDefault="00773DDB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2A5AF7" w:rsidRPr="00B73D43" w:rsidTr="008F4BCF">
        <w:trPr>
          <w:trHeight w:val="30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5377AA" w:rsidRPr="00B73D43" w:rsidTr="008F4BCF">
        <w:trPr>
          <w:trHeight w:val="745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3F" w:rsidRPr="00B73D43" w:rsidRDefault="0058683F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5377AA" w:rsidRPr="00B73D43" w:rsidRDefault="005377A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AA" w:rsidRPr="00B73D43" w:rsidRDefault="005377A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 xml:space="preserve">VLĂDOIU L.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AA" w:rsidRPr="00B73D43" w:rsidRDefault="005377AA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Luminița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77AA" w:rsidRPr="00B73D43" w:rsidRDefault="005377A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Conf. univ. dr. HRISTEA Anca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A" w:rsidRPr="00B73D43" w:rsidRDefault="005377AA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 xml:space="preserve">Analiza vitezei de rotaţie la SC...... Impactul crizei COVID asupra vânzărilor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7AA" w:rsidRPr="00B73D43" w:rsidRDefault="005377A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2005-2022</w:t>
            </w:r>
          </w:p>
          <w:p w:rsidR="005377AA" w:rsidRDefault="005377AA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  <w:p w:rsidR="00BC1744" w:rsidRPr="00B73D43" w:rsidRDefault="00BC17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an 3 suplimentar</w:t>
            </w:r>
          </w:p>
        </w:tc>
      </w:tr>
      <w:tr w:rsidR="002A5AF7" w:rsidRPr="00B73D43" w:rsidTr="008F4BCF">
        <w:trPr>
          <w:trHeight w:val="124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8818C2" w:rsidRPr="00B73D43" w:rsidTr="008F4BCF">
        <w:trPr>
          <w:trHeight w:val="60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C2" w:rsidRPr="00B73D43" w:rsidRDefault="008818C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lastRenderedPageBreak/>
              <w:t>31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18C2" w:rsidRPr="00B73D43" w:rsidRDefault="008818C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SIMA C.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18C2" w:rsidRPr="00B73D43" w:rsidRDefault="008818C2" w:rsidP="00C720A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hAnsi="Times New Roman" w:cs="Times New Roman"/>
                <w:lang w:val="ro-RO"/>
              </w:rPr>
              <w:t>Sidonia Linda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818C2" w:rsidRPr="00B73D43" w:rsidRDefault="008818C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Lect. univ. dr.           CIORA Costin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18C2" w:rsidRPr="00B73D43" w:rsidRDefault="008818C2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performanței companiilor cotate la Bursa de Valori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18C2" w:rsidRPr="00B73D43" w:rsidRDefault="008818C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2015-2022</w:t>
            </w:r>
          </w:p>
          <w:p w:rsidR="008818C2" w:rsidRDefault="008818C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  <w:p w:rsidR="00BC1744" w:rsidRPr="00B73D43" w:rsidRDefault="00BC17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an 3 suplimentar</w:t>
            </w:r>
          </w:p>
        </w:tc>
      </w:tr>
      <w:tr w:rsidR="002A5AF7" w:rsidRPr="00B73D43" w:rsidTr="008F4BCF">
        <w:trPr>
          <w:trHeight w:val="191"/>
          <w:jc w:val="center"/>
        </w:trPr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A5AF7" w:rsidRPr="00B73D43" w:rsidRDefault="002A5AF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A62444" w:rsidRPr="00B73D43" w:rsidTr="008F4BCF">
        <w:trPr>
          <w:trHeight w:val="19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3F" w:rsidRPr="00B73D43" w:rsidRDefault="0058683F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 xml:space="preserve">BURSUC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Cătălin ionuț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Lect. univ. dr. MOTOFEI Cătălina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AC1F53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cifrei de afaceri şi elaborarea strategiei comerciale a firmei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AC1F53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2013-2016</w:t>
            </w:r>
          </w:p>
          <w:p w:rsidR="00AC1F53" w:rsidRPr="00B73D43" w:rsidRDefault="00AC1F53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A62444" w:rsidRPr="00B73D43" w:rsidTr="008F4BCF">
        <w:trPr>
          <w:trHeight w:val="19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3F" w:rsidRPr="00B73D43" w:rsidRDefault="0058683F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CONSTANTINESCU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Geanina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Lect. univ. dr. MOTOFEI Cătălina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AC1F53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Analiza poziției financiare și a echilibrului financiar al unei societăți comerciale (</w:t>
            </w:r>
            <w:r w:rsidRPr="00B73D43">
              <w:rPr>
                <w:rFonts w:ascii="Times New Roman" w:hAnsi="Times New Roman" w:cs="Times New Roman"/>
                <w:b/>
                <w:bCs/>
                <w:color w:val="FF0000"/>
                <w:lang w:val="ro-RO"/>
              </w:rPr>
              <w:t>temă propusă</w:t>
            </w: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AC1F53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2015-2018</w:t>
            </w:r>
          </w:p>
          <w:p w:rsidR="00AC1F53" w:rsidRPr="00B73D43" w:rsidRDefault="00AC1F53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D013A7" w:rsidRPr="00B73D43" w:rsidTr="008F4BCF">
        <w:trPr>
          <w:trHeight w:val="191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A7" w:rsidRPr="00B73D43" w:rsidRDefault="00D013A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A7" w:rsidRPr="00B73D43" w:rsidRDefault="00D013A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A7" w:rsidRPr="00B73D43" w:rsidRDefault="00D013A7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A7" w:rsidRPr="00B73D43" w:rsidRDefault="00D013A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A7" w:rsidRPr="00B73D43" w:rsidRDefault="00D013A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13A7" w:rsidRPr="00B73D43" w:rsidRDefault="00D013A7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  <w:tr w:rsidR="00A62444" w:rsidRPr="00B73D43" w:rsidTr="008F4BCF">
        <w:trPr>
          <w:trHeight w:val="639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83F" w:rsidRPr="00B73D43" w:rsidRDefault="0058683F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 xml:space="preserve">ANCU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Andeea Ancuța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Lect. univ. dr. ȚUȚUI Daniela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4" w:rsidRPr="00B73D43" w:rsidRDefault="00781E8E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Rolul analizei gestiunii activelor în activitatea unei întreprinderi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44" w:rsidRPr="00B73D43" w:rsidRDefault="00781E8E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781E8E" w:rsidRPr="00B73D43" w:rsidRDefault="00781E8E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IF</w:t>
            </w:r>
          </w:p>
        </w:tc>
      </w:tr>
      <w:tr w:rsidR="00A62444" w:rsidRPr="00B73D43" w:rsidTr="008F4BCF">
        <w:trPr>
          <w:trHeight w:val="138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3F" w:rsidRPr="00B73D43" w:rsidRDefault="0058683F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RADU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Mirela Elena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Lect. univ. dr. ȚUȚUI Daniela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781E8E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Abordările în evaluarea întreprinderii şi implicaţiile lor asupra valorii întreprinderii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781E8E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2022</w:t>
            </w:r>
          </w:p>
          <w:p w:rsidR="00781E8E" w:rsidRPr="00B73D43" w:rsidRDefault="00781E8E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</w:tc>
      </w:tr>
      <w:tr w:rsidR="00A62444" w:rsidRPr="00B73D43" w:rsidTr="008F4BCF">
        <w:trPr>
          <w:trHeight w:val="138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3F" w:rsidRPr="00B73D43" w:rsidRDefault="0058683F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36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 xml:space="preserve">STOICA  C.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444" w:rsidRPr="00B73D43" w:rsidRDefault="00A62444" w:rsidP="00C72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Irina Carmen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A624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Lect. univ. dr. ȚUȚUI Daniela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781E8E" w:rsidP="00C72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B73D43">
              <w:rPr>
                <w:rFonts w:ascii="Times New Roman" w:hAnsi="Times New Roman" w:cs="Times New Roman"/>
                <w:color w:val="000000"/>
                <w:lang w:val="ro-RO"/>
              </w:rPr>
              <w:t>Importanţa analizei financiare în evaluarea întreprinderii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444" w:rsidRPr="00B73D43" w:rsidRDefault="00781E8E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2018-2021</w:t>
            </w:r>
          </w:p>
          <w:p w:rsidR="00781E8E" w:rsidRDefault="00781E8E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ID</w:t>
            </w:r>
          </w:p>
          <w:p w:rsidR="00BC1744" w:rsidRPr="00B73D43" w:rsidRDefault="00BC1744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B73D43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an 3 suplimentar</w:t>
            </w:r>
          </w:p>
        </w:tc>
      </w:tr>
      <w:tr w:rsidR="000772F2" w:rsidRPr="00B73D43" w:rsidTr="008F4BCF">
        <w:trPr>
          <w:trHeight w:val="235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72F2" w:rsidRPr="00B73D43" w:rsidRDefault="000772F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72F2" w:rsidRPr="00B73D43" w:rsidRDefault="000772F2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72F2" w:rsidRPr="00B73D43" w:rsidRDefault="000772F2" w:rsidP="00C72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72F2" w:rsidRPr="00B73D43" w:rsidRDefault="000772F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72F2" w:rsidRPr="00B73D43" w:rsidRDefault="000772F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772F2" w:rsidRPr="00B73D43" w:rsidRDefault="000772F2" w:rsidP="00C72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</w:p>
        </w:tc>
      </w:tr>
    </w:tbl>
    <w:p w:rsidR="00D66A99" w:rsidRPr="00B73D43" w:rsidRDefault="00D66A99" w:rsidP="00C720A3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o-RO"/>
        </w:rPr>
      </w:pPr>
    </w:p>
    <w:p w:rsidR="00D66A99" w:rsidRPr="00B73D43" w:rsidRDefault="00D66A99" w:rsidP="00C720A3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o-RO"/>
        </w:rPr>
      </w:pPr>
    </w:p>
    <w:p w:rsidR="00D66A99" w:rsidRPr="00B73D43" w:rsidRDefault="00D66A99" w:rsidP="00C720A3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o-RO"/>
        </w:rPr>
      </w:pPr>
    </w:p>
    <w:p w:rsidR="00D66A99" w:rsidRPr="00B73D43" w:rsidRDefault="00D66A99" w:rsidP="00C720A3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o-RO"/>
        </w:rPr>
      </w:pPr>
    </w:p>
    <w:p w:rsidR="00BE6500" w:rsidRPr="00B73D43" w:rsidRDefault="001E4A56" w:rsidP="00C720A3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ro-RO"/>
        </w:rPr>
      </w:pPr>
      <w:r w:rsidRPr="00B73D43">
        <w:rPr>
          <w:rFonts w:ascii="Times New Roman" w:hAnsi="Times New Roman" w:cs="Times New Roman"/>
          <w:color w:val="000000" w:themeColor="text1"/>
          <w:lang w:val="ro-RO"/>
        </w:rPr>
        <w:t xml:space="preserve">                                                                                                                                </w:t>
      </w:r>
    </w:p>
    <w:p w:rsidR="00BE6500" w:rsidRPr="00B73D43" w:rsidRDefault="00BE6500" w:rsidP="00C720A3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:rsidR="001E4A56" w:rsidRPr="00B73D43" w:rsidRDefault="001E4A56" w:rsidP="00C720A3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sectPr w:rsidR="001E4A56" w:rsidRPr="00B73D43" w:rsidSect="002B6A1A">
      <w:footerReference w:type="default" r:id="rId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1D" w:rsidRDefault="00E1751D" w:rsidP="005C4517">
      <w:pPr>
        <w:spacing w:after="0" w:line="240" w:lineRule="auto"/>
      </w:pPr>
      <w:r>
        <w:separator/>
      </w:r>
    </w:p>
  </w:endnote>
  <w:endnote w:type="continuationSeparator" w:id="0">
    <w:p w:rsidR="00E1751D" w:rsidRDefault="00E1751D" w:rsidP="005C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537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517" w:rsidRDefault="005C45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517" w:rsidRDefault="005C4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1D" w:rsidRDefault="00E1751D" w:rsidP="005C4517">
      <w:pPr>
        <w:spacing w:after="0" w:line="240" w:lineRule="auto"/>
      </w:pPr>
      <w:r>
        <w:separator/>
      </w:r>
    </w:p>
  </w:footnote>
  <w:footnote w:type="continuationSeparator" w:id="0">
    <w:p w:rsidR="00E1751D" w:rsidRDefault="00E1751D" w:rsidP="005C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B666A"/>
    <w:multiLevelType w:val="hybridMultilevel"/>
    <w:tmpl w:val="D130C3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EA"/>
    <w:rsid w:val="00045954"/>
    <w:rsid w:val="00061CCD"/>
    <w:rsid w:val="00067F92"/>
    <w:rsid w:val="000772F2"/>
    <w:rsid w:val="0009129C"/>
    <w:rsid w:val="00094F71"/>
    <w:rsid w:val="000A3DB2"/>
    <w:rsid w:val="000B7AB0"/>
    <w:rsid w:val="000D4E3B"/>
    <w:rsid w:val="000E4ED6"/>
    <w:rsid w:val="00105F7D"/>
    <w:rsid w:val="00192D62"/>
    <w:rsid w:val="001C1510"/>
    <w:rsid w:val="001E4A56"/>
    <w:rsid w:val="001E5749"/>
    <w:rsid w:val="002057B1"/>
    <w:rsid w:val="002150FA"/>
    <w:rsid w:val="002521A3"/>
    <w:rsid w:val="002A0CE5"/>
    <w:rsid w:val="002A5AF7"/>
    <w:rsid w:val="002B6A1A"/>
    <w:rsid w:val="002E0378"/>
    <w:rsid w:val="002F1815"/>
    <w:rsid w:val="003468F0"/>
    <w:rsid w:val="00384FBF"/>
    <w:rsid w:val="003C3B45"/>
    <w:rsid w:val="0040659E"/>
    <w:rsid w:val="00463009"/>
    <w:rsid w:val="004864A8"/>
    <w:rsid w:val="00492957"/>
    <w:rsid w:val="004A119D"/>
    <w:rsid w:val="004A3B57"/>
    <w:rsid w:val="00520E0F"/>
    <w:rsid w:val="005377AA"/>
    <w:rsid w:val="00556BDB"/>
    <w:rsid w:val="0058585A"/>
    <w:rsid w:val="0058683F"/>
    <w:rsid w:val="005C4517"/>
    <w:rsid w:val="006054EA"/>
    <w:rsid w:val="00653AB3"/>
    <w:rsid w:val="00665406"/>
    <w:rsid w:val="00723D37"/>
    <w:rsid w:val="00731274"/>
    <w:rsid w:val="007469C3"/>
    <w:rsid w:val="0076190C"/>
    <w:rsid w:val="00773DDB"/>
    <w:rsid w:val="00781E8E"/>
    <w:rsid w:val="007B41D1"/>
    <w:rsid w:val="00804E79"/>
    <w:rsid w:val="00817CF1"/>
    <w:rsid w:val="0083005D"/>
    <w:rsid w:val="0087508A"/>
    <w:rsid w:val="00877E42"/>
    <w:rsid w:val="008818C2"/>
    <w:rsid w:val="008C41DD"/>
    <w:rsid w:val="008F4BCF"/>
    <w:rsid w:val="009043BD"/>
    <w:rsid w:val="00926C9D"/>
    <w:rsid w:val="00964D9A"/>
    <w:rsid w:val="00971421"/>
    <w:rsid w:val="009812C3"/>
    <w:rsid w:val="009C0399"/>
    <w:rsid w:val="009F0675"/>
    <w:rsid w:val="009F50ED"/>
    <w:rsid w:val="00A62444"/>
    <w:rsid w:val="00A842C5"/>
    <w:rsid w:val="00AA6359"/>
    <w:rsid w:val="00AA65B3"/>
    <w:rsid w:val="00AC1F53"/>
    <w:rsid w:val="00AD5E36"/>
    <w:rsid w:val="00B37ACC"/>
    <w:rsid w:val="00B73D43"/>
    <w:rsid w:val="00B81962"/>
    <w:rsid w:val="00B82015"/>
    <w:rsid w:val="00B94973"/>
    <w:rsid w:val="00BB058D"/>
    <w:rsid w:val="00BC1744"/>
    <w:rsid w:val="00BE6500"/>
    <w:rsid w:val="00C10CC6"/>
    <w:rsid w:val="00C720A3"/>
    <w:rsid w:val="00C72F11"/>
    <w:rsid w:val="00D00FF8"/>
    <w:rsid w:val="00D013A7"/>
    <w:rsid w:val="00D07AF3"/>
    <w:rsid w:val="00D4216E"/>
    <w:rsid w:val="00D66A99"/>
    <w:rsid w:val="00DE4DD1"/>
    <w:rsid w:val="00DF7DA5"/>
    <w:rsid w:val="00E1751D"/>
    <w:rsid w:val="00E24C94"/>
    <w:rsid w:val="00E46D33"/>
    <w:rsid w:val="00E97226"/>
    <w:rsid w:val="00EF567C"/>
    <w:rsid w:val="00F26FDC"/>
    <w:rsid w:val="00F51EC2"/>
    <w:rsid w:val="00FD5244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AB9"/>
  <w15:chartTrackingRefBased/>
  <w15:docId w15:val="{1378BA53-E7BA-4E23-AAE8-C628A35D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E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840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CRACIUNESCU LILIANA-GABI</dc:creator>
  <cp:keywords/>
  <dc:description/>
  <cp:lastModifiedBy>CRACIUNESCU LILIANA-GABI</cp:lastModifiedBy>
  <cp:revision>48</cp:revision>
  <cp:lastPrinted>2021-04-06T08:01:00Z</cp:lastPrinted>
  <dcterms:created xsi:type="dcterms:W3CDTF">2021-11-18T07:41:00Z</dcterms:created>
  <dcterms:modified xsi:type="dcterms:W3CDTF">2021-11-18T09:17:00Z</dcterms:modified>
</cp:coreProperties>
</file>