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94285" w14:textId="63B6FC23" w:rsidR="00684713" w:rsidRPr="00AB61F2" w:rsidRDefault="00684713" w:rsidP="00684713">
      <w:pPr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  <w:bookmarkStart w:id="0" w:name="_GoBack"/>
      <w:r w:rsidRPr="00AB61F2">
        <w:rPr>
          <w:rFonts w:ascii="Times New Roman" w:hAnsi="Times New Roman" w:cs="Times New Roman"/>
          <w:b/>
          <w:sz w:val="36"/>
          <w:szCs w:val="36"/>
          <w:lang w:val="ro-RO"/>
        </w:rPr>
        <w:t>Sesiunea ştiinţifică studenţească 2024</w:t>
      </w:r>
    </w:p>
    <w:p w14:paraId="5921527C" w14:textId="77777777" w:rsidR="00684713" w:rsidRPr="00AB61F2" w:rsidRDefault="00684713" w:rsidP="00684713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 w:cs="Open Sans"/>
          <w:sz w:val="20"/>
          <w:szCs w:val="20"/>
          <w:lang w:val="ro-RO"/>
        </w:rPr>
      </w:pPr>
    </w:p>
    <w:p w14:paraId="671EFA67" w14:textId="77777777" w:rsidR="00684713" w:rsidRPr="00AB61F2" w:rsidRDefault="00684713" w:rsidP="00684713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 w:cs="Open Sans"/>
          <w:sz w:val="20"/>
          <w:szCs w:val="20"/>
          <w:lang w:val="ro-RO"/>
        </w:rPr>
      </w:pPr>
    </w:p>
    <w:p w14:paraId="7ED25691" w14:textId="35F1CDEA" w:rsidR="00684713" w:rsidRPr="00AB61F2" w:rsidRDefault="00684713" w:rsidP="00684713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 w:cs="Open Sans"/>
          <w:sz w:val="20"/>
          <w:szCs w:val="20"/>
          <w:lang w:val="ro-RO"/>
        </w:rPr>
      </w:pPr>
      <w:r w:rsidRPr="00AB61F2">
        <w:rPr>
          <w:rFonts w:ascii="Open Sans" w:hAnsi="Open Sans" w:cs="Open Sans"/>
          <w:sz w:val="20"/>
          <w:szCs w:val="20"/>
          <w:lang w:val="ro-RO"/>
        </w:rPr>
        <w:t>Î</w:t>
      </w:r>
      <w:r w:rsidRPr="00AB61F2">
        <w:rPr>
          <w:rFonts w:ascii="Arial" w:hAnsi="Arial" w:cs="Arial"/>
          <w:sz w:val="20"/>
          <w:szCs w:val="20"/>
          <w:lang w:val="ro-RO"/>
        </w:rPr>
        <w:t>nscrierea se realizează la departamentul la care se află profesorul coordonator, printr-un email trimis până pe 18 martie la adresa:</w:t>
      </w:r>
    </w:p>
    <w:p w14:paraId="664FE46C" w14:textId="77777777" w:rsidR="00684713" w:rsidRPr="00AB61F2" w:rsidRDefault="00AF10C4" w:rsidP="00684713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 w:cs="Open Sans"/>
          <w:sz w:val="20"/>
          <w:szCs w:val="20"/>
          <w:lang w:val="ro-RO"/>
        </w:rPr>
      </w:pPr>
      <w:hyperlink r:id="rId4" w:tgtFrame="_blank" w:history="1">
        <w:r w:rsidR="00684713" w:rsidRPr="00AB61F2">
          <w:rPr>
            <w:rStyle w:val="Hyperlink"/>
            <w:rFonts w:ascii="Arial" w:hAnsi="Arial" w:cs="Arial"/>
            <w:color w:val="auto"/>
            <w:sz w:val="20"/>
            <w:szCs w:val="20"/>
            <w:lang w:val="ro-RO"/>
          </w:rPr>
          <w:t>dca@cig.ase.ro</w:t>
        </w:r>
      </w:hyperlink>
      <w:r w:rsidR="00684713" w:rsidRPr="00AB61F2">
        <w:rPr>
          <w:rFonts w:ascii="Arial" w:hAnsi="Arial" w:cs="Arial"/>
          <w:sz w:val="20"/>
          <w:szCs w:val="20"/>
          <w:lang w:val="ro-RO"/>
        </w:rPr>
        <w:t> Departament Contabilitate şi Audit</w:t>
      </w:r>
    </w:p>
    <w:p w14:paraId="21FAE4DE" w14:textId="77777777" w:rsidR="00684713" w:rsidRPr="00AB61F2" w:rsidRDefault="00AF10C4" w:rsidP="00684713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 w:cs="Open Sans"/>
          <w:sz w:val="20"/>
          <w:szCs w:val="20"/>
          <w:lang w:val="ro-RO"/>
        </w:rPr>
      </w:pPr>
      <w:hyperlink r:id="rId5" w:tgtFrame="_blank" w:history="1">
        <w:r w:rsidR="00684713" w:rsidRPr="00AB61F2">
          <w:rPr>
            <w:rStyle w:val="Hyperlink"/>
            <w:rFonts w:ascii="Arial" w:hAnsi="Arial" w:cs="Arial"/>
            <w:color w:val="auto"/>
            <w:sz w:val="20"/>
            <w:szCs w:val="20"/>
            <w:lang w:val="ro-RO"/>
          </w:rPr>
          <w:t>ioana.stan@cig.ase.ro</w:t>
        </w:r>
      </w:hyperlink>
      <w:r w:rsidR="00684713" w:rsidRPr="00AB61F2">
        <w:rPr>
          <w:rFonts w:ascii="Arial" w:hAnsi="Arial" w:cs="Arial"/>
          <w:sz w:val="20"/>
          <w:szCs w:val="20"/>
          <w:lang w:val="ro-RO"/>
        </w:rPr>
        <w:t> Departament Informatică de Gestiune</w:t>
      </w:r>
    </w:p>
    <w:p w14:paraId="312AE620" w14:textId="77777777" w:rsidR="00684713" w:rsidRPr="00AB61F2" w:rsidRDefault="00AF10C4" w:rsidP="00684713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 w:cs="Open Sans"/>
          <w:sz w:val="20"/>
          <w:szCs w:val="20"/>
          <w:lang w:val="ro-RO"/>
        </w:rPr>
      </w:pPr>
      <w:hyperlink r:id="rId6" w:tgtFrame="_blank" w:history="1">
        <w:r w:rsidR="00684713" w:rsidRPr="00AB61F2">
          <w:rPr>
            <w:rStyle w:val="Hyperlink"/>
            <w:rFonts w:ascii="Arial" w:hAnsi="Arial" w:cs="Arial"/>
            <w:color w:val="auto"/>
            <w:sz w:val="20"/>
            <w:szCs w:val="20"/>
            <w:lang w:val="ro-RO"/>
          </w:rPr>
          <w:t>lili@ase.ro</w:t>
        </w:r>
      </w:hyperlink>
      <w:r w:rsidR="00684713" w:rsidRPr="00AB61F2">
        <w:rPr>
          <w:rFonts w:ascii="Arial" w:hAnsi="Arial" w:cs="Arial"/>
          <w:sz w:val="20"/>
          <w:szCs w:val="20"/>
          <w:lang w:val="ro-RO"/>
        </w:rPr>
        <w:t> Departament Analiză şi Evaluare Economico-Financiară</w:t>
      </w:r>
    </w:p>
    <w:p w14:paraId="55CB2C6B" w14:textId="77777777" w:rsidR="00684713" w:rsidRPr="00AB61F2" w:rsidRDefault="00684713" w:rsidP="00684713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 w:cs="Open Sans"/>
          <w:sz w:val="20"/>
          <w:szCs w:val="20"/>
          <w:lang w:val="ro-RO"/>
        </w:rPr>
      </w:pPr>
      <w:r w:rsidRPr="00AB61F2">
        <w:rPr>
          <w:rFonts w:ascii="Open Sans" w:hAnsi="Open Sans" w:cs="Open Sans"/>
          <w:sz w:val="20"/>
          <w:szCs w:val="20"/>
          <w:lang w:val="ro-RO"/>
        </w:rPr>
        <w:t> </w:t>
      </w:r>
    </w:p>
    <w:p w14:paraId="6E73FA0E" w14:textId="77777777" w:rsidR="00684713" w:rsidRPr="00AB61F2" w:rsidRDefault="00684713" w:rsidP="00684713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 w:cs="Open Sans"/>
          <w:sz w:val="20"/>
          <w:szCs w:val="20"/>
          <w:lang w:val="ro-RO"/>
        </w:rPr>
      </w:pPr>
      <w:r w:rsidRPr="00AB61F2">
        <w:rPr>
          <w:rFonts w:ascii="Arial" w:hAnsi="Arial" w:cs="Arial"/>
          <w:sz w:val="20"/>
          <w:szCs w:val="20"/>
          <w:lang w:val="ro-RO"/>
        </w:rPr>
        <w:t>Informaţiile transmise sunt într-un document word, formatate după următorul model:</w:t>
      </w:r>
    </w:p>
    <w:p w14:paraId="724CEE95" w14:textId="77777777" w:rsidR="00684713" w:rsidRPr="00AB61F2" w:rsidRDefault="00684713" w:rsidP="00684713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 w:cs="Open Sans"/>
          <w:sz w:val="20"/>
          <w:szCs w:val="20"/>
          <w:lang w:val="ro-RO"/>
        </w:rPr>
      </w:pPr>
      <w:r w:rsidRPr="00AB61F2">
        <w:rPr>
          <w:rFonts w:ascii="Arial" w:hAnsi="Arial" w:cs="Arial"/>
          <w:sz w:val="20"/>
          <w:szCs w:val="20"/>
          <w:lang w:val="ro-RO"/>
        </w:rPr>
        <w:t>1. Studiu privind politicile contabile adoptate de către companiile cotate la Bursa de Valori Bucureşti. Cazul imobilizărilor corporale și stocurilor.</w:t>
      </w:r>
    </w:p>
    <w:p w14:paraId="0C69C1F1" w14:textId="77777777" w:rsidR="00684713" w:rsidRPr="00AB61F2" w:rsidRDefault="00684713" w:rsidP="00684713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 w:cs="Open Sans"/>
          <w:sz w:val="20"/>
          <w:szCs w:val="20"/>
          <w:lang w:val="ro-RO"/>
        </w:rPr>
      </w:pPr>
      <w:r w:rsidRPr="00AB61F2">
        <w:rPr>
          <w:rFonts w:ascii="Arial" w:hAnsi="Arial" w:cs="Arial"/>
          <w:sz w:val="20"/>
          <w:szCs w:val="20"/>
          <w:lang w:val="ro-RO"/>
        </w:rPr>
        <w:t>                  Autor: Tudor Claudia Elena, CIG, anul III, seria C, grupa 660</w:t>
      </w:r>
    </w:p>
    <w:p w14:paraId="5041FF1C" w14:textId="77777777" w:rsidR="00684713" w:rsidRPr="00AB61F2" w:rsidRDefault="00684713" w:rsidP="00684713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 w:cs="Open Sans"/>
          <w:sz w:val="20"/>
          <w:szCs w:val="20"/>
          <w:lang w:val="ro-RO"/>
        </w:rPr>
      </w:pPr>
      <w:r w:rsidRPr="00AB61F2">
        <w:rPr>
          <w:rFonts w:ascii="Arial" w:hAnsi="Arial" w:cs="Arial"/>
          <w:sz w:val="20"/>
          <w:szCs w:val="20"/>
          <w:lang w:val="ro-RO"/>
        </w:rPr>
        <w:t>                              Tudorache Roxana, CIG, anul III, seria C, grupa 660</w:t>
      </w:r>
    </w:p>
    <w:p w14:paraId="0EE4B6BB" w14:textId="6A3CA79B" w:rsidR="00684713" w:rsidRPr="00AB61F2" w:rsidRDefault="00684713" w:rsidP="00684713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 w:cs="Open Sans"/>
          <w:sz w:val="20"/>
          <w:szCs w:val="20"/>
          <w:lang w:val="ro-RO"/>
        </w:rPr>
      </w:pPr>
      <w:r w:rsidRPr="00AB61F2">
        <w:rPr>
          <w:rFonts w:ascii="Arial" w:hAnsi="Arial" w:cs="Arial"/>
          <w:sz w:val="20"/>
          <w:szCs w:val="20"/>
          <w:lang w:val="ro-RO"/>
        </w:rPr>
        <w:t>                  Coordonator științific: Prof.univ.dr. …………..</w:t>
      </w:r>
    </w:p>
    <w:p w14:paraId="7742EA70" w14:textId="77777777" w:rsidR="00684713" w:rsidRPr="00AB61F2" w:rsidRDefault="00684713" w:rsidP="00684713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 w:cs="Open Sans"/>
          <w:sz w:val="20"/>
          <w:szCs w:val="20"/>
          <w:lang w:val="ro-RO"/>
        </w:rPr>
      </w:pPr>
      <w:r w:rsidRPr="00AB61F2">
        <w:rPr>
          <w:rFonts w:ascii="Arial" w:hAnsi="Arial" w:cs="Arial"/>
          <w:sz w:val="20"/>
          <w:szCs w:val="20"/>
          <w:lang w:val="ro-RO"/>
        </w:rPr>
        <w:t> Email autori: ……………..</w:t>
      </w:r>
    </w:p>
    <w:p w14:paraId="5D28C7F7" w14:textId="77777777" w:rsidR="00684713" w:rsidRPr="00AB61F2" w:rsidRDefault="00684713" w:rsidP="00684713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 w:cs="Open Sans"/>
          <w:sz w:val="20"/>
          <w:szCs w:val="20"/>
          <w:lang w:val="ro-RO"/>
        </w:rPr>
      </w:pPr>
      <w:r w:rsidRPr="00AB61F2">
        <w:rPr>
          <w:rFonts w:ascii="Open Sans" w:hAnsi="Open Sans" w:cs="Open Sans"/>
          <w:sz w:val="20"/>
          <w:szCs w:val="20"/>
          <w:lang w:val="ro-RO"/>
        </w:rPr>
        <w:t> </w:t>
      </w:r>
    </w:p>
    <w:p w14:paraId="008C438C" w14:textId="77777777" w:rsidR="00684713" w:rsidRPr="00AB61F2" w:rsidRDefault="00684713" w:rsidP="00684713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 w:cs="Open Sans"/>
          <w:sz w:val="20"/>
          <w:szCs w:val="20"/>
          <w:lang w:val="ro-RO"/>
        </w:rPr>
      </w:pPr>
      <w:r w:rsidRPr="00AB61F2">
        <w:rPr>
          <w:rFonts w:ascii="Arial" w:hAnsi="Arial" w:cs="Arial"/>
          <w:sz w:val="20"/>
          <w:szCs w:val="20"/>
          <w:lang w:val="ro-RO"/>
        </w:rPr>
        <w:t>Redactarea lucrărilor</w:t>
      </w:r>
    </w:p>
    <w:p w14:paraId="20080C28" w14:textId="1D563EC4" w:rsidR="00684713" w:rsidRPr="00AB61F2" w:rsidRDefault="00684713" w:rsidP="00684713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 w:cs="Open Sans"/>
          <w:sz w:val="20"/>
          <w:szCs w:val="20"/>
          <w:lang w:val="ro-RO"/>
        </w:rPr>
      </w:pPr>
      <w:r w:rsidRPr="00AB61F2">
        <w:rPr>
          <w:rFonts w:ascii="Arial" w:hAnsi="Arial" w:cs="Arial"/>
          <w:sz w:val="20"/>
          <w:szCs w:val="20"/>
          <w:lang w:val="ro-RO"/>
        </w:rPr>
        <w:t>–     Se realizează până pe data de 4 aprilie</w:t>
      </w:r>
    </w:p>
    <w:p w14:paraId="6FC71A25" w14:textId="111ADF51" w:rsidR="00684713" w:rsidRPr="00AB61F2" w:rsidRDefault="00684713" w:rsidP="00684713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 w:cs="Open Sans"/>
          <w:sz w:val="20"/>
          <w:szCs w:val="20"/>
          <w:lang w:val="ro-RO"/>
        </w:rPr>
      </w:pPr>
      <w:r w:rsidRPr="00AB61F2">
        <w:rPr>
          <w:rFonts w:ascii="Arial" w:hAnsi="Arial" w:cs="Arial"/>
          <w:sz w:val="20"/>
          <w:szCs w:val="20"/>
          <w:lang w:val="ro-RO"/>
        </w:rPr>
        <w:t>–     Se formatează conform formatului de aici</w:t>
      </w:r>
    </w:p>
    <w:p w14:paraId="4442EAF3" w14:textId="77777777" w:rsidR="00684713" w:rsidRPr="00AB61F2" w:rsidRDefault="00684713" w:rsidP="00684713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 w:cs="Open Sans"/>
          <w:sz w:val="20"/>
          <w:szCs w:val="20"/>
          <w:lang w:val="ro-RO"/>
        </w:rPr>
      </w:pPr>
      <w:r w:rsidRPr="00AB61F2">
        <w:rPr>
          <w:rFonts w:ascii="Open Sans" w:hAnsi="Open Sans" w:cs="Open Sans"/>
          <w:sz w:val="20"/>
          <w:szCs w:val="20"/>
          <w:lang w:val="ro-RO"/>
        </w:rPr>
        <w:t> </w:t>
      </w:r>
    </w:p>
    <w:p w14:paraId="612CC0A3" w14:textId="0DC92AA6" w:rsidR="00684713" w:rsidRPr="00AB61F2" w:rsidRDefault="00684713" w:rsidP="00684713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 w:cs="Open Sans"/>
          <w:sz w:val="20"/>
          <w:szCs w:val="20"/>
          <w:lang w:val="ro-RO"/>
        </w:rPr>
      </w:pPr>
      <w:r w:rsidRPr="00AB61F2">
        <w:rPr>
          <w:rFonts w:ascii="Open Sans" w:hAnsi="Open Sans" w:cs="Open Sans"/>
          <w:sz w:val="20"/>
          <w:szCs w:val="20"/>
          <w:lang w:val="ro-RO"/>
        </w:rPr>
        <w:t> </w:t>
      </w:r>
      <w:r w:rsidRPr="00AB61F2">
        <w:rPr>
          <w:rFonts w:ascii="Arial" w:hAnsi="Arial" w:cs="Arial"/>
          <w:sz w:val="20"/>
          <w:szCs w:val="20"/>
          <w:lang w:val="ro-RO"/>
        </w:rPr>
        <w:t>Susţinerea lucrărilor</w:t>
      </w:r>
    </w:p>
    <w:p w14:paraId="0CE7222E" w14:textId="371BBC66" w:rsidR="00684713" w:rsidRPr="00AB61F2" w:rsidRDefault="00684713" w:rsidP="00684713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 w:cs="Open Sans"/>
          <w:sz w:val="20"/>
          <w:szCs w:val="20"/>
          <w:lang w:val="ro-RO"/>
        </w:rPr>
      </w:pPr>
      <w:r w:rsidRPr="00AB61F2">
        <w:rPr>
          <w:rFonts w:ascii="Arial" w:hAnsi="Arial" w:cs="Arial"/>
          <w:sz w:val="20"/>
          <w:szCs w:val="20"/>
          <w:lang w:val="ro-RO"/>
        </w:rPr>
        <w:t>–     Va avea loc pe 5 aprilie</w:t>
      </w:r>
    </w:p>
    <w:p w14:paraId="1A1706F2" w14:textId="77777777" w:rsidR="00684713" w:rsidRPr="00AB61F2" w:rsidRDefault="00684713" w:rsidP="00684713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 w:cs="Open Sans"/>
          <w:sz w:val="20"/>
          <w:szCs w:val="20"/>
          <w:lang w:val="ro-RO"/>
        </w:rPr>
      </w:pPr>
      <w:r w:rsidRPr="00AB61F2">
        <w:rPr>
          <w:rFonts w:ascii="Arial" w:hAnsi="Arial" w:cs="Arial"/>
          <w:sz w:val="20"/>
          <w:szCs w:val="20"/>
          <w:lang w:val="ro-RO"/>
        </w:rPr>
        <w:t>–     Studenţii pregătesc o prezentare de aprox. 10 min. (cu suport ppt recomandat)</w:t>
      </w:r>
    </w:p>
    <w:p w14:paraId="0072294A" w14:textId="77777777" w:rsidR="00684713" w:rsidRPr="00AB61F2" w:rsidRDefault="00684713" w:rsidP="00684713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 w:cs="Open Sans"/>
          <w:sz w:val="20"/>
          <w:szCs w:val="20"/>
          <w:lang w:val="ro-RO"/>
        </w:rPr>
      </w:pPr>
      <w:r w:rsidRPr="00AB61F2">
        <w:rPr>
          <w:rFonts w:ascii="Open Sans" w:hAnsi="Open Sans" w:cs="Open Sans"/>
          <w:sz w:val="20"/>
          <w:szCs w:val="20"/>
          <w:lang w:val="ro-RO"/>
        </w:rPr>
        <w:t> </w:t>
      </w:r>
    </w:p>
    <w:bookmarkEnd w:id="0"/>
    <w:p w14:paraId="152BA4B1" w14:textId="77777777" w:rsidR="00E9485F" w:rsidRPr="00AB61F2" w:rsidRDefault="00E9485F">
      <w:pPr>
        <w:rPr>
          <w:lang w:val="ro-RO"/>
        </w:rPr>
      </w:pPr>
    </w:p>
    <w:sectPr w:rsidR="00E9485F" w:rsidRPr="00AB61F2" w:rsidSect="003751C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0AD"/>
    <w:rsid w:val="001042AF"/>
    <w:rsid w:val="003751C2"/>
    <w:rsid w:val="0048798F"/>
    <w:rsid w:val="0049300A"/>
    <w:rsid w:val="005900AD"/>
    <w:rsid w:val="00684713"/>
    <w:rsid w:val="00921EAC"/>
    <w:rsid w:val="00AB61F2"/>
    <w:rsid w:val="00AF10C4"/>
    <w:rsid w:val="00B8149D"/>
    <w:rsid w:val="00E9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0E612"/>
  <w15:chartTrackingRefBased/>
  <w15:docId w15:val="{D32FFBD3-F671-4C1D-A6A7-3AE6EB5B0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4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6847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8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ig.ase.ro/blog/2021/03/16/detalii-privind-organizarea-sesiunii-stiintifice-studentesti/redir.aspx?C=f8d77eb46b0c4a31b798f5e3805288e6&amp;URL=mailto%3alili%40ase.ro" TargetMode="External"/><Relationship Id="rId5" Type="http://schemas.openxmlformats.org/officeDocument/2006/relationships/hyperlink" Target="https://cig.ase.ro/blog/2021/03/16/detalii-privind-organizarea-sesiunii-stiintifice-studentesti/redir.aspx?C=f8d77eb46b0c4a31b798f5e3805288e6&amp;URL=mailto%3aioana.stan%40cig.ase.ro" TargetMode="External"/><Relationship Id="rId4" Type="http://schemas.openxmlformats.org/officeDocument/2006/relationships/hyperlink" Target="https://cig.ase.ro/blog/2021/03/16/detalii-privind-organizarea-sesiunii-stiintifice-studentesti/redir.aspx?C=f8d77eb46b0c4a31b798f5e3805288e6&amp;URL=mailto%3adca%40cig.ase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NICHITA ELENA-MIRELA</cp:lastModifiedBy>
  <cp:revision>2</cp:revision>
  <dcterms:created xsi:type="dcterms:W3CDTF">2024-02-19T14:32:00Z</dcterms:created>
  <dcterms:modified xsi:type="dcterms:W3CDTF">2024-02-19T14:32:00Z</dcterms:modified>
</cp:coreProperties>
</file>